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9B6A" w14:textId="5CF5960E" w:rsidR="00F569CB" w:rsidRPr="00365DAC" w:rsidRDefault="00B93BE0" w:rsidP="00445C4D">
      <w:pPr>
        <w:pStyle w:val="Title"/>
        <w:jc w:val="both"/>
        <w:rPr>
          <w:rFonts w:ascii="Georgia" w:hAnsi="Georgia"/>
          <w:b/>
          <w:sz w:val="28"/>
          <w:szCs w:val="28"/>
        </w:rPr>
      </w:pPr>
      <w:r w:rsidRPr="00365DAC">
        <w:rPr>
          <w:rFonts w:ascii="Georgia" w:hAnsi="Georgia"/>
          <w:b/>
          <w:sz w:val="28"/>
          <w:szCs w:val="28"/>
          <w:highlight w:val="yellow"/>
        </w:rPr>
        <w:t>Renewal</w:t>
      </w:r>
      <w:r w:rsidR="00F569CB" w:rsidRPr="00365DAC">
        <w:rPr>
          <w:rFonts w:ascii="Georgia" w:hAnsi="Georgia"/>
          <w:b/>
          <w:sz w:val="28"/>
          <w:szCs w:val="28"/>
          <w:highlight w:val="yellow"/>
        </w:rPr>
        <w:t xml:space="preserve"> Letter for Non</w:t>
      </w:r>
      <w:r w:rsidR="004F585C" w:rsidRPr="00365DAC">
        <w:rPr>
          <w:rFonts w:ascii="Georgia" w:hAnsi="Georgia"/>
          <w:b/>
          <w:sz w:val="28"/>
          <w:szCs w:val="28"/>
          <w:highlight w:val="yellow"/>
        </w:rPr>
        <w:t>-</w:t>
      </w:r>
      <w:r w:rsidR="00F569CB" w:rsidRPr="00365DAC">
        <w:rPr>
          <w:rFonts w:ascii="Georgia" w:hAnsi="Georgia"/>
          <w:b/>
          <w:sz w:val="28"/>
          <w:szCs w:val="28"/>
          <w:highlight w:val="yellow"/>
        </w:rPr>
        <w:t>T</w:t>
      </w:r>
      <w:r w:rsidR="002C76FB" w:rsidRPr="00365DAC">
        <w:rPr>
          <w:rFonts w:ascii="Georgia" w:hAnsi="Georgia"/>
          <w:b/>
          <w:sz w:val="28"/>
          <w:szCs w:val="28"/>
          <w:highlight w:val="yellow"/>
        </w:rPr>
        <w:t>enure Track Faculty</w:t>
      </w:r>
      <w:r w:rsidR="004351D5" w:rsidRPr="00365DAC">
        <w:rPr>
          <w:rFonts w:ascii="Georgia" w:hAnsi="Georgia"/>
          <w:b/>
          <w:sz w:val="28"/>
          <w:szCs w:val="28"/>
          <w:highlight w:val="yellow"/>
        </w:rPr>
        <w:t>-Unpaid</w:t>
      </w:r>
    </w:p>
    <w:p w14:paraId="548A91F8" w14:textId="630EACBC" w:rsidR="00B623DA" w:rsidRPr="00B623DA" w:rsidRDefault="00B623DA" w:rsidP="00445C4D">
      <w:pPr>
        <w:pStyle w:val="Title"/>
        <w:jc w:val="both"/>
        <w:rPr>
          <w:rFonts w:ascii="Georgia" w:hAnsi="Georgia"/>
          <w:b/>
          <w:sz w:val="20"/>
        </w:rPr>
      </w:pPr>
      <w:r w:rsidRPr="00B623DA">
        <w:rPr>
          <w:rFonts w:ascii="Georgia" w:hAnsi="Georgia"/>
          <w:bCs/>
          <w:sz w:val="20"/>
        </w:rPr>
        <w:t>(please remove the above title and place this letter on your unit/department electronic letterhead)</w:t>
      </w:r>
    </w:p>
    <w:p w14:paraId="13D968E1" w14:textId="77777777" w:rsidR="00445C4D" w:rsidRPr="00B623DA" w:rsidRDefault="00445C4D" w:rsidP="00445C4D">
      <w:pPr>
        <w:pStyle w:val="Title"/>
        <w:jc w:val="both"/>
        <w:rPr>
          <w:rFonts w:ascii="Georgia" w:hAnsi="Georgia"/>
          <w:b/>
          <w:szCs w:val="24"/>
        </w:rPr>
      </w:pPr>
    </w:p>
    <w:p w14:paraId="3F5007C0" w14:textId="6BE4474E" w:rsidR="00F569CB" w:rsidRPr="00B623DA" w:rsidRDefault="00B278A9" w:rsidP="00F569CB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bookmarkStart w:id="0" w:name="_Hlk63690961"/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Date</w:t>
      </w:r>
    </w:p>
    <w:p w14:paraId="7C462D35" w14:textId="77777777" w:rsidR="00F569CB" w:rsidRPr="00B623DA" w:rsidRDefault="00F569C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Name</w:t>
      </w:r>
    </w:p>
    <w:p w14:paraId="2B415001" w14:textId="77777777" w:rsidR="00F569CB" w:rsidRPr="00B623DA" w:rsidRDefault="00F569C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Address</w:t>
      </w:r>
    </w:p>
    <w:p w14:paraId="03A6F2AF" w14:textId="77777777" w:rsidR="00F569CB" w:rsidRPr="00B623DA" w:rsidRDefault="002C76F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City, State, Zip Code</w:t>
      </w:r>
    </w:p>
    <w:p w14:paraId="36B8DF85" w14:textId="77777777" w:rsidR="002C76FB" w:rsidRPr="00B623DA" w:rsidRDefault="002C76FB" w:rsidP="00F569CB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6D63B0C7" w14:textId="32A86881" w:rsidR="002C76FB" w:rsidRPr="00B623DA" w:rsidRDefault="002C76FB" w:rsidP="00F569CB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Via email: </w:t>
      </w: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E</w:t>
      </w:r>
      <w:r w:rsidR="00095B2B">
        <w:rPr>
          <w:rFonts w:ascii="Georgia" w:hAnsi="Georgia" w:cs="Times New Roman"/>
          <w:b/>
          <w:bCs/>
          <w:color w:val="FF0000"/>
          <w:sz w:val="24"/>
          <w:szCs w:val="24"/>
        </w:rPr>
        <w:t>mail Address</w:t>
      </w:r>
    </w:p>
    <w:bookmarkEnd w:id="0"/>
    <w:p w14:paraId="2481BCBA" w14:textId="77777777" w:rsidR="00F569CB" w:rsidRPr="00B623DA" w:rsidRDefault="00F569CB" w:rsidP="00F569CB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2031FDEB" w14:textId="77777777" w:rsidR="00F569CB" w:rsidRPr="00B623DA" w:rsidRDefault="00F569CB" w:rsidP="00F569CB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Dear </w:t>
      </w:r>
      <w:r w:rsidRPr="00B623DA">
        <w:rPr>
          <w:rFonts w:ascii="Georgia" w:hAnsi="Georgia" w:cs="Times New Roman"/>
          <w:b/>
          <w:color w:val="FF0000"/>
          <w:sz w:val="24"/>
          <w:szCs w:val="24"/>
        </w:rPr>
        <w:t>Name</w:t>
      </w:r>
      <w:r w:rsidRPr="00B623DA">
        <w:rPr>
          <w:rFonts w:ascii="Georgia" w:hAnsi="Georgia" w:cs="Times New Roman"/>
          <w:color w:val="000000"/>
          <w:sz w:val="24"/>
          <w:szCs w:val="24"/>
        </w:rPr>
        <w:t>:</w:t>
      </w:r>
    </w:p>
    <w:p w14:paraId="030A0F46" w14:textId="77777777" w:rsidR="005A0D2F" w:rsidRPr="00B623DA" w:rsidRDefault="002741B4" w:rsidP="00B623DA">
      <w:pPr>
        <w:spacing w:line="240" w:lineRule="auto"/>
        <w:rPr>
          <w:rFonts w:ascii="Georgia" w:hAnsi="Georgia" w:cstheme="minorHAnsi"/>
          <w:color w:val="000000"/>
          <w:sz w:val="24"/>
          <w:szCs w:val="24"/>
        </w:rPr>
      </w:pPr>
      <w:r w:rsidRPr="00B623DA">
        <w:rPr>
          <w:rFonts w:ascii="Georgia" w:hAnsi="Georgia"/>
          <w:sz w:val="24"/>
          <w:szCs w:val="24"/>
        </w:rPr>
        <w:t xml:space="preserve">This letter serves as formal notice of renewal of your </w:t>
      </w:r>
      <w:r w:rsidR="002C76FB" w:rsidRPr="00B623DA">
        <w:rPr>
          <w:rFonts w:ascii="Georgia" w:hAnsi="Georgia"/>
          <w:sz w:val="24"/>
          <w:szCs w:val="24"/>
        </w:rPr>
        <w:t>appointment</w:t>
      </w:r>
      <w:r w:rsidRPr="00B623DA">
        <w:rPr>
          <w:rFonts w:ascii="Georgia" w:hAnsi="Georgia"/>
          <w:sz w:val="24"/>
          <w:szCs w:val="24"/>
        </w:rPr>
        <w:t xml:space="preserve"> as</w:t>
      </w:r>
      <w:r w:rsidR="002C76FB" w:rsidRPr="00B623DA">
        <w:rPr>
          <w:rFonts w:ascii="Georgia" w:hAnsi="Georgia"/>
          <w:sz w:val="24"/>
          <w:szCs w:val="24"/>
        </w:rPr>
        <w:t xml:space="preserve"> </w:t>
      </w:r>
      <w:r w:rsidRPr="00B623DA">
        <w:rPr>
          <w:rFonts w:ascii="Georgia" w:hAnsi="Georgia"/>
          <w:b/>
          <w:color w:val="FF0000"/>
          <w:sz w:val="24"/>
          <w:szCs w:val="24"/>
        </w:rPr>
        <w:t>T</w:t>
      </w:r>
      <w:r w:rsidR="00445C4D" w:rsidRPr="00B623DA">
        <w:rPr>
          <w:rFonts w:ascii="Georgia" w:hAnsi="Georgia"/>
          <w:b/>
          <w:color w:val="FF0000"/>
          <w:sz w:val="24"/>
          <w:szCs w:val="24"/>
        </w:rPr>
        <w:t>itle</w:t>
      </w:r>
      <w:r w:rsidRPr="00B623DA">
        <w:rPr>
          <w:rFonts w:ascii="Georgia" w:hAnsi="Georgia"/>
          <w:sz w:val="24"/>
          <w:szCs w:val="24"/>
        </w:rPr>
        <w:t xml:space="preserve"> in </w:t>
      </w:r>
      <w:r w:rsidR="002C76FB" w:rsidRPr="00B623DA">
        <w:rPr>
          <w:rFonts w:ascii="Georgia" w:hAnsi="Georgia"/>
          <w:sz w:val="24"/>
          <w:szCs w:val="24"/>
        </w:rPr>
        <w:t xml:space="preserve">the Department of </w:t>
      </w:r>
      <w:r w:rsidR="002C76FB" w:rsidRPr="00B623DA">
        <w:rPr>
          <w:rFonts w:ascii="Georgia" w:hAnsi="Georgia"/>
          <w:b/>
          <w:bCs/>
          <w:color w:val="FF0000"/>
          <w:sz w:val="24"/>
          <w:szCs w:val="24"/>
        </w:rPr>
        <w:t>Department Name</w:t>
      </w:r>
      <w:r w:rsidRPr="00B623DA">
        <w:rPr>
          <w:rFonts w:ascii="Georgia" w:hAnsi="Georgia"/>
          <w:b/>
          <w:bCs/>
          <w:color w:val="FF0000"/>
          <w:sz w:val="24"/>
          <w:szCs w:val="24"/>
        </w:rPr>
        <w:t>.</w:t>
      </w:r>
      <w:r w:rsidR="002C76FB" w:rsidRPr="00B623DA">
        <w:rPr>
          <w:rFonts w:ascii="Georgia" w:hAnsi="Georgia"/>
          <w:color w:val="FF0000"/>
          <w:sz w:val="24"/>
          <w:szCs w:val="24"/>
        </w:rPr>
        <w:t xml:space="preserve"> </w:t>
      </w:r>
      <w:r w:rsidRPr="00B623DA">
        <w:rPr>
          <w:rFonts w:ascii="Georgia" w:hAnsi="Georgia"/>
          <w:sz w:val="24"/>
          <w:szCs w:val="24"/>
        </w:rPr>
        <w:t xml:space="preserve"> Y</w:t>
      </w:r>
      <w:r w:rsidR="002C76FB" w:rsidRPr="00B623DA">
        <w:rPr>
          <w:rFonts w:ascii="Georgia" w:hAnsi="Georgia"/>
          <w:sz w:val="24"/>
          <w:szCs w:val="24"/>
        </w:rPr>
        <w:t xml:space="preserve">our duties and schedule will </w:t>
      </w:r>
      <w:r w:rsidRPr="00B623DA">
        <w:rPr>
          <w:rFonts w:ascii="Georgia" w:hAnsi="Georgia"/>
          <w:sz w:val="24"/>
          <w:szCs w:val="24"/>
        </w:rPr>
        <w:t xml:space="preserve">continue to </w:t>
      </w:r>
      <w:r w:rsidR="002C76FB" w:rsidRPr="00B623DA">
        <w:rPr>
          <w:rFonts w:ascii="Georgia" w:hAnsi="Georgia"/>
          <w:sz w:val="24"/>
          <w:szCs w:val="24"/>
        </w:rPr>
        <w:t xml:space="preserve">be determined by the </w:t>
      </w:r>
      <w:r w:rsidR="002C76FB" w:rsidRPr="00B623DA">
        <w:rPr>
          <w:rFonts w:ascii="Georgia" w:hAnsi="Georgia"/>
          <w:b/>
          <w:bCs/>
          <w:color w:val="FF0000"/>
          <w:sz w:val="24"/>
          <w:szCs w:val="24"/>
        </w:rPr>
        <w:t>Chair</w:t>
      </w:r>
      <w:r w:rsidR="002C76FB" w:rsidRPr="00B623DA">
        <w:rPr>
          <w:rFonts w:ascii="Georgia" w:hAnsi="Georgia"/>
          <w:bCs/>
          <w:sz w:val="24"/>
          <w:szCs w:val="24"/>
        </w:rPr>
        <w:t xml:space="preserve"> of the Department</w:t>
      </w:r>
      <w:r w:rsidR="00F569CB" w:rsidRPr="00B623DA">
        <w:rPr>
          <w:rFonts w:ascii="Georgia" w:hAnsi="Georgia" w:cstheme="minorHAnsi"/>
          <w:color w:val="000000"/>
          <w:sz w:val="24"/>
          <w:szCs w:val="24"/>
        </w:rPr>
        <w:t>.</w:t>
      </w:r>
      <w:r w:rsidR="002C76FB" w:rsidRPr="00B623DA">
        <w:rPr>
          <w:rFonts w:ascii="Georgia" w:hAnsi="Georgia" w:cstheme="minorHAnsi"/>
          <w:color w:val="000000"/>
          <w:sz w:val="24"/>
          <w:szCs w:val="24"/>
        </w:rPr>
        <w:t xml:space="preserve"> </w:t>
      </w:r>
    </w:p>
    <w:p w14:paraId="0EBF3017" w14:textId="4C7C0DDB" w:rsidR="00C57485" w:rsidRDefault="00C57485" w:rsidP="00C000EF">
      <w:pPr>
        <w:spacing w:line="240" w:lineRule="auto"/>
        <w:rPr>
          <w:rFonts w:ascii="Georgia" w:hAnsi="Georgia" w:cstheme="majorBidi"/>
          <w:sz w:val="24"/>
          <w:szCs w:val="24"/>
        </w:rPr>
      </w:pPr>
      <w:r w:rsidRPr="00B623DA">
        <w:rPr>
          <w:rFonts w:ascii="Georgia" w:hAnsi="Georgia" w:cstheme="majorBidi"/>
          <w:sz w:val="24"/>
          <w:szCs w:val="24"/>
        </w:rPr>
        <w:t xml:space="preserve">All faculty, administrators, and staff are subject to the relevant provisions of the </w:t>
      </w:r>
      <w:hyperlink r:id="rId6">
        <w:r w:rsidRPr="00B623DA">
          <w:rPr>
            <w:rStyle w:val="Hyperlink"/>
            <w:rFonts w:ascii="Georgia" w:hAnsi="Georgia" w:cstheme="majorBidi"/>
            <w:sz w:val="24"/>
            <w:szCs w:val="24"/>
          </w:rPr>
          <w:t>Rules and Regulations of the Board of Regents</w:t>
        </w:r>
      </w:hyperlink>
      <w:r w:rsidRPr="00B623DA">
        <w:rPr>
          <w:rFonts w:ascii="Georgia" w:hAnsi="Georgia" w:cstheme="majorBidi"/>
          <w:sz w:val="24"/>
          <w:szCs w:val="24"/>
        </w:rPr>
        <w:t xml:space="preserve"> and the </w:t>
      </w:r>
      <w:hyperlink r:id="rId7">
        <w:r w:rsidRPr="00B623DA">
          <w:rPr>
            <w:rStyle w:val="Hyperlink"/>
            <w:rFonts w:ascii="Georgia" w:hAnsi="Georgia" w:cstheme="majorBidi"/>
            <w:sz w:val="24"/>
            <w:szCs w:val="24"/>
          </w:rPr>
          <w:t>Handbook of Operating Procedures</w:t>
        </w:r>
      </w:hyperlink>
      <w:r w:rsidRPr="00B623DA">
        <w:rPr>
          <w:rFonts w:ascii="Georgia" w:hAnsi="Georgia" w:cstheme="majorBidi"/>
          <w:sz w:val="24"/>
          <w:szCs w:val="24"/>
        </w:rPr>
        <w:t xml:space="preserve"> of The University of Texas at Arlington and to applicable state and federal laws.</w:t>
      </w:r>
    </w:p>
    <w:p w14:paraId="19845E2D" w14:textId="77777777" w:rsidR="00C000EF" w:rsidRDefault="00C000EF" w:rsidP="00CA516E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E72A1">
        <w:rPr>
          <w:rFonts w:ascii="Georgia" w:hAnsi="Georgia"/>
          <w:color w:val="000000" w:themeColor="text1"/>
          <w:sz w:val="24"/>
          <w:szCs w:val="24"/>
        </w:rPr>
        <w:t>Your appointment will be effective f</w:t>
      </w:r>
      <w:r>
        <w:rPr>
          <w:rFonts w:ascii="Georgia" w:hAnsi="Georgia"/>
          <w:color w:val="000000" w:themeColor="text1"/>
          <w:sz w:val="24"/>
          <w:szCs w:val="24"/>
        </w:rPr>
        <w:t xml:space="preserve">rom </w:t>
      </w:r>
      <w:r w:rsidRPr="003B4A87">
        <w:rPr>
          <w:rFonts w:ascii="Georgia" w:hAnsi="Georgia"/>
          <w:b/>
          <w:bCs/>
          <w:color w:val="FF0000"/>
          <w:sz w:val="24"/>
          <w:szCs w:val="24"/>
        </w:rPr>
        <w:t xml:space="preserve">Start </w:t>
      </w:r>
      <w:r w:rsidRPr="007E72A1">
        <w:rPr>
          <w:rFonts w:ascii="Georgia" w:hAnsi="Georgia"/>
          <w:b/>
          <w:bCs/>
          <w:color w:val="FF0000"/>
          <w:sz w:val="24"/>
          <w:szCs w:val="24"/>
        </w:rPr>
        <w:t>D</w:t>
      </w:r>
      <w:r>
        <w:rPr>
          <w:rFonts w:ascii="Georgia" w:hAnsi="Georgia"/>
          <w:b/>
          <w:bCs/>
          <w:color w:val="FF0000"/>
          <w:sz w:val="24"/>
          <w:szCs w:val="24"/>
        </w:rPr>
        <w:t>ate</w:t>
      </w:r>
      <w:r>
        <w:rPr>
          <w:rFonts w:ascii="Georgia" w:hAnsi="Georgia"/>
          <w:color w:val="000000" w:themeColor="text1"/>
          <w:sz w:val="24"/>
          <w:szCs w:val="24"/>
        </w:rPr>
        <w:t xml:space="preserve"> through </w:t>
      </w:r>
      <w:r w:rsidRPr="003B4A87">
        <w:rPr>
          <w:rFonts w:ascii="Georgia" w:hAnsi="Georgia"/>
          <w:b/>
          <w:bCs/>
          <w:color w:val="FF0000"/>
          <w:sz w:val="24"/>
          <w:szCs w:val="24"/>
        </w:rPr>
        <w:t xml:space="preserve">End </w:t>
      </w:r>
      <w:r w:rsidRPr="007E72A1">
        <w:rPr>
          <w:rFonts w:ascii="Georgia" w:hAnsi="Georgia"/>
          <w:b/>
          <w:bCs/>
          <w:color w:val="FF0000"/>
          <w:sz w:val="24"/>
          <w:szCs w:val="24"/>
        </w:rPr>
        <w:t>D</w:t>
      </w:r>
      <w:r>
        <w:rPr>
          <w:rFonts w:ascii="Georgia" w:hAnsi="Georgia"/>
          <w:b/>
          <w:bCs/>
          <w:color w:val="FF0000"/>
          <w:sz w:val="24"/>
          <w:szCs w:val="24"/>
        </w:rPr>
        <w:t>ate</w:t>
      </w:r>
      <w:r w:rsidRPr="007E72A1">
        <w:rPr>
          <w:rFonts w:ascii="Georgia" w:hAnsi="Georgia"/>
          <w:color w:val="000000" w:themeColor="text1"/>
          <w:sz w:val="24"/>
          <w:szCs w:val="24"/>
        </w:rPr>
        <w:t xml:space="preserve">.  </w:t>
      </w:r>
      <w:r w:rsidRPr="00AD2E81">
        <w:rPr>
          <w:rFonts w:ascii="Georgia" w:hAnsi="Georgia"/>
          <w:color w:val="000000"/>
          <w:sz w:val="24"/>
          <w:szCs w:val="24"/>
        </w:rPr>
        <w:t xml:space="preserve">This appointment is without pay or tenure and for the indicated period only. </w:t>
      </w:r>
      <w:r w:rsidRPr="00276500">
        <w:rPr>
          <w:rFonts w:ascii="Georgia" w:eastAsia="Calibri" w:hAnsi="Georgia" w:cs="Times New Roman"/>
          <w:sz w:val="24"/>
          <w:szCs w:val="24"/>
        </w:rPr>
        <w:t xml:space="preserve">Should you be renewed for </w:t>
      </w:r>
      <w:r w:rsidRPr="00276500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AC6DB15" w14:textId="2CA54376" w:rsidR="00F214D2" w:rsidRPr="00C000EF" w:rsidRDefault="00C000EF" w:rsidP="00C000EF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</w:t>
      </w:r>
      <w:r w:rsidRPr="00F72E55">
        <w:rPr>
          <w:rFonts w:ascii="Georgia" w:eastAsia="Times New Roman" w:hAnsi="Georgia" w:cs="Times New Roman"/>
          <w:sz w:val="24"/>
          <w:szCs w:val="24"/>
          <w:highlight w:val="yellow"/>
        </w:rPr>
        <w:t>OPTIONAL LANGUAGE</w:t>
      </w:r>
      <w:r>
        <w:rPr>
          <w:rFonts w:ascii="Georgia" w:eastAsia="Times New Roman" w:hAnsi="Georgia" w:cs="Times New Roman"/>
          <w:sz w:val="24"/>
          <w:szCs w:val="24"/>
        </w:rPr>
        <w:t xml:space="preserve">: Your job duties will include </w:t>
      </w:r>
      <w:r w:rsidRPr="00155E9C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Job Duties.</w:t>
      </w:r>
      <w:r>
        <w:rPr>
          <w:rFonts w:ascii="Georgia" w:eastAsia="Times New Roman" w:hAnsi="Georgia" w:cs="Times New Roman"/>
          <w:sz w:val="24"/>
          <w:szCs w:val="24"/>
        </w:rPr>
        <w:t>)</w:t>
      </w:r>
    </w:p>
    <w:p w14:paraId="2C23D786" w14:textId="0F92A544" w:rsidR="00E95DE0" w:rsidRPr="00B623DA" w:rsidRDefault="00E95DE0" w:rsidP="00CA516E">
      <w:pPr>
        <w:spacing w:line="240" w:lineRule="auto"/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 xml:space="preserve">The faculty of the Department of </w:t>
      </w:r>
      <w:r w:rsidRPr="00B623DA">
        <w:rPr>
          <w:rFonts w:ascii="Georgia" w:eastAsia="Yu Mincho" w:hAnsi="Georgia" w:cs="Times New Roman"/>
          <w:b/>
          <w:color w:val="FF0000"/>
          <w:sz w:val="24"/>
          <w:szCs w:val="24"/>
        </w:rPr>
        <w:t>Department Name</w:t>
      </w:r>
      <w:r w:rsidRPr="00B623DA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 xml:space="preserve">are enthusiastic about your </w:t>
      </w:r>
      <w:r w:rsidR="0018210E" w:rsidRPr="00B623DA">
        <w:rPr>
          <w:rFonts w:ascii="Georgia" w:eastAsia="Yu Mincho" w:hAnsi="Georgia" w:cs="Times New Roman"/>
          <w:color w:val="000000"/>
          <w:sz w:val="24"/>
          <w:szCs w:val="24"/>
        </w:rPr>
        <w:t>renewed</w:t>
      </w: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 xml:space="preserve"> appointment. </w:t>
      </w:r>
      <w:bookmarkStart w:id="1" w:name="_Hlk65846602"/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 xml:space="preserve">Please indicate your acceptance or declination of this offer by signing in the space indicated below and returning via email to </w:t>
      </w:r>
      <w:r w:rsidRPr="00B623DA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Name</w:t>
      </w: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 xml:space="preserve"> at </w:t>
      </w:r>
      <w:r w:rsidRPr="00B623DA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Email Address</w:t>
      </w:r>
      <w:r w:rsidRPr="00B623DA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>on or before</w:t>
      </w:r>
      <w:r w:rsidRPr="00B623DA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B623DA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D</w:t>
      </w:r>
      <w:r w:rsidR="00095B2B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ate</w:t>
      </w:r>
      <w:r w:rsidRPr="00B623DA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>so that we may forward your appointment for the review and approval process.</w:t>
      </w:r>
    </w:p>
    <w:p w14:paraId="4F563420" w14:textId="3690399A" w:rsidR="00445C4D" w:rsidRPr="00B623DA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>If you have any questions, please call me.</w:t>
      </w:r>
    </w:p>
    <w:p w14:paraId="5C8CD00D" w14:textId="77777777" w:rsidR="00E95DE0" w:rsidRPr="00B623DA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623DA">
        <w:rPr>
          <w:rFonts w:ascii="Georgia" w:eastAsia="Yu Mincho" w:hAnsi="Georgia" w:cs="Times New Roman"/>
          <w:color w:val="000000"/>
          <w:sz w:val="24"/>
          <w:szCs w:val="24"/>
        </w:rPr>
        <w:t>Sincerely,</w:t>
      </w:r>
    </w:p>
    <w:p w14:paraId="211679C9" w14:textId="77777777" w:rsidR="00E95DE0" w:rsidRPr="00B623DA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218F1210" w14:textId="77777777" w:rsidR="00CE1006" w:rsidRPr="00B623DA" w:rsidRDefault="00CE1006" w:rsidP="00CE1006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Name of Dean or Department Chair</w:t>
      </w:r>
      <w:r w:rsidRPr="00B623DA">
        <w:rPr>
          <w:rFonts w:ascii="Georgia" w:hAnsi="Georgia" w:cs="Times New Roman"/>
          <w:color w:val="000000"/>
          <w:sz w:val="24"/>
          <w:szCs w:val="24"/>
        </w:rPr>
        <w:br/>
      </w: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Dean</w:t>
      </w:r>
      <w:r w:rsidRPr="00B623DA">
        <w:rPr>
          <w:rFonts w:ascii="Georgia" w:hAnsi="Georgia" w:cs="Times New Roman"/>
          <w:color w:val="000000" w:themeColor="text1"/>
          <w:sz w:val="24"/>
          <w:szCs w:val="24"/>
        </w:rPr>
        <w:t xml:space="preserve"> or </w:t>
      </w: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Department Chair</w:t>
      </w:r>
      <w:r w:rsidRPr="00B623DA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B623DA">
        <w:rPr>
          <w:rFonts w:ascii="Georgia" w:hAnsi="Georgia" w:cs="Times New Roman"/>
          <w:b/>
          <w:color w:val="FF0000"/>
          <w:sz w:val="24"/>
          <w:szCs w:val="24"/>
        </w:rPr>
        <w:t>College or School</w:t>
      </w:r>
    </w:p>
    <w:p w14:paraId="316EDB4C" w14:textId="77777777" w:rsidR="00E95DE0" w:rsidRPr="00B623DA" w:rsidRDefault="00E95DE0" w:rsidP="00E95DE0">
      <w:pPr>
        <w:spacing w:after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126C3B2C" w14:textId="393D1FD3" w:rsidR="00C57485" w:rsidRPr="00B623DA" w:rsidRDefault="00E95DE0" w:rsidP="00A07964">
      <w:pPr>
        <w:spacing w:after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B623DA">
        <w:rPr>
          <w:rFonts w:ascii="Georgia" w:hAnsi="Georgia" w:cs="Times New Roman"/>
          <w:color w:val="000000" w:themeColor="text1"/>
          <w:sz w:val="24"/>
          <w:szCs w:val="24"/>
        </w:rPr>
        <w:t>xc</w:t>
      </w:r>
      <w:r w:rsidR="00A07964" w:rsidRPr="00B623DA">
        <w:rPr>
          <w:rFonts w:ascii="Georgia" w:hAnsi="Georgia" w:cs="Times New Roman"/>
          <w:color w:val="000000" w:themeColor="text1"/>
          <w:sz w:val="24"/>
          <w:szCs w:val="24"/>
        </w:rPr>
        <w:t>:</w:t>
      </w:r>
      <w:r w:rsidR="00A07964" w:rsidRPr="00B623DA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C57485" w:rsidRPr="00B623DA">
        <w:rPr>
          <w:rFonts w:ascii="Georgia" w:hAnsi="Georgia" w:cs="Times New Roman"/>
          <w:color w:val="000000" w:themeColor="text1"/>
          <w:sz w:val="24"/>
          <w:szCs w:val="24"/>
        </w:rPr>
        <w:t>Academic Personnel Office (</w:t>
      </w:r>
      <w:hyperlink r:id="rId8" w:history="1">
        <w:r w:rsidR="00C57485" w:rsidRPr="00B623DA">
          <w:rPr>
            <w:rStyle w:val="Hyperlink"/>
            <w:rFonts w:ascii="Georgia" w:hAnsi="Georgia" w:cs="Times New Roman"/>
            <w:sz w:val="24"/>
            <w:szCs w:val="24"/>
          </w:rPr>
          <w:t>academicpersonnel@uta.edu</w:t>
        </w:r>
      </w:hyperlink>
      <w:r w:rsidR="00C57485" w:rsidRPr="00B623DA">
        <w:rPr>
          <w:rFonts w:ascii="Georgia" w:hAnsi="Georgia" w:cs="Times New Roman"/>
          <w:color w:val="000000" w:themeColor="text1"/>
          <w:sz w:val="24"/>
          <w:szCs w:val="24"/>
        </w:rPr>
        <w:t>)</w:t>
      </w:r>
    </w:p>
    <w:p w14:paraId="1EF9BDB9" w14:textId="77777777" w:rsidR="00E95DE0" w:rsidRPr="00B623DA" w:rsidRDefault="00E95DE0" w:rsidP="00E95DE0">
      <w:pPr>
        <w:jc w:val="both"/>
        <w:rPr>
          <w:rFonts w:ascii="Georgia" w:hAnsi="Georgia" w:cs="Times New Roman"/>
          <w:color w:val="FF0000"/>
          <w:sz w:val="24"/>
          <w:szCs w:val="24"/>
        </w:rPr>
      </w:pPr>
    </w:p>
    <w:p w14:paraId="6DF01EBF" w14:textId="77777777" w:rsidR="00E95DE0" w:rsidRPr="00B623DA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I accept this </w:t>
      </w:r>
      <w:r w:rsidR="0018210E" w:rsidRPr="00B623DA">
        <w:rPr>
          <w:rFonts w:ascii="Georgia" w:hAnsi="Georgia" w:cs="Times New Roman"/>
          <w:color w:val="000000"/>
          <w:sz w:val="24"/>
          <w:szCs w:val="24"/>
        </w:rPr>
        <w:t>renewal</w:t>
      </w: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 of appointment.</w:t>
      </w:r>
    </w:p>
    <w:p w14:paraId="51C0127E" w14:textId="77777777" w:rsidR="00B11227" w:rsidRDefault="00B11227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1F30D320" w14:textId="68F9C9D0" w:rsidR="00E95DE0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B623DA">
        <w:rPr>
          <w:rFonts w:ascii="Georgia" w:hAnsi="Georgia" w:cs="Times New Roman"/>
          <w:color w:val="000000"/>
          <w:sz w:val="24"/>
          <w:szCs w:val="24"/>
        </w:rPr>
        <w:br/>
      </w: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B623DA">
        <w:rPr>
          <w:rFonts w:ascii="Georgia" w:hAnsi="Georgia" w:cs="Times New Roman"/>
          <w:color w:val="FF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  <w:t>Date</w:t>
      </w:r>
    </w:p>
    <w:p w14:paraId="1951BA87" w14:textId="77777777" w:rsidR="00B06AE7" w:rsidRPr="00B623DA" w:rsidRDefault="00B06AE7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2F20286D" w14:textId="77777777" w:rsidR="00E95DE0" w:rsidRPr="00B623DA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I decline this </w:t>
      </w:r>
      <w:r w:rsidR="0018210E" w:rsidRPr="00B623DA">
        <w:rPr>
          <w:rFonts w:ascii="Georgia" w:hAnsi="Georgia" w:cs="Times New Roman"/>
          <w:color w:val="000000"/>
          <w:sz w:val="24"/>
          <w:szCs w:val="24"/>
        </w:rPr>
        <w:t>renewal</w:t>
      </w:r>
      <w:r w:rsidRPr="00B623DA">
        <w:rPr>
          <w:rFonts w:ascii="Georgia" w:hAnsi="Georgia" w:cs="Times New Roman"/>
          <w:color w:val="000000"/>
          <w:sz w:val="24"/>
          <w:szCs w:val="24"/>
        </w:rPr>
        <w:t xml:space="preserve"> of appointment.</w:t>
      </w:r>
    </w:p>
    <w:p w14:paraId="5C207BE6" w14:textId="03AF168C" w:rsidR="00B33032" w:rsidRPr="00B623DA" w:rsidRDefault="00E95DE0" w:rsidP="00C000EF">
      <w:pPr>
        <w:jc w:val="both"/>
        <w:rPr>
          <w:rFonts w:ascii="Georgia" w:hAnsi="Georgia"/>
          <w:sz w:val="24"/>
          <w:szCs w:val="24"/>
        </w:rPr>
      </w:pPr>
      <w:r w:rsidRPr="00B623DA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B623DA">
        <w:rPr>
          <w:rFonts w:ascii="Georgia" w:hAnsi="Georgia" w:cs="Times New Roman"/>
          <w:color w:val="000000"/>
          <w:sz w:val="24"/>
          <w:szCs w:val="24"/>
        </w:rPr>
        <w:br/>
      </w:r>
      <w:r w:rsidRPr="00B623DA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B623DA">
        <w:rPr>
          <w:rFonts w:ascii="Georgia" w:hAnsi="Georgia" w:cs="Times New Roman"/>
          <w:b/>
          <w:bCs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</w:r>
      <w:r w:rsidRPr="00B623DA">
        <w:rPr>
          <w:rFonts w:ascii="Georgia" w:hAnsi="Georgia" w:cs="Times New Roman"/>
          <w:color w:val="000000"/>
          <w:sz w:val="24"/>
          <w:szCs w:val="24"/>
        </w:rPr>
        <w:tab/>
        <w:t>Date</w:t>
      </w:r>
      <w:bookmarkEnd w:id="1"/>
    </w:p>
    <w:sectPr w:rsidR="00B33032" w:rsidRPr="00B623DA" w:rsidSect="00C574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795" w14:textId="77777777" w:rsidR="00EE184B" w:rsidRDefault="00EE184B" w:rsidP="00C57485">
      <w:pPr>
        <w:spacing w:after="0" w:line="240" w:lineRule="auto"/>
      </w:pPr>
      <w:r>
        <w:separator/>
      </w:r>
    </w:p>
  </w:endnote>
  <w:endnote w:type="continuationSeparator" w:id="0">
    <w:p w14:paraId="0F99D3D2" w14:textId="77777777" w:rsidR="00EE184B" w:rsidRDefault="00EE184B" w:rsidP="00C5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2618" w14:textId="05FF6B81" w:rsidR="00691F21" w:rsidRDefault="00691F21">
    <w:pPr>
      <w:pStyle w:val="Footer"/>
    </w:pPr>
    <w:r>
      <w:t>Rev. 0</w:t>
    </w:r>
    <w:r w:rsidR="007441CC">
      <w:t>5</w:t>
    </w:r>
    <w:r>
      <w:t>/1</w:t>
    </w:r>
    <w:r w:rsidR="007441CC">
      <w:t>0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C48D" w14:textId="77777777" w:rsidR="00EE184B" w:rsidRDefault="00EE184B" w:rsidP="00C57485">
      <w:pPr>
        <w:spacing w:after="0" w:line="240" w:lineRule="auto"/>
      </w:pPr>
      <w:r>
        <w:separator/>
      </w:r>
    </w:p>
  </w:footnote>
  <w:footnote w:type="continuationSeparator" w:id="0">
    <w:p w14:paraId="6E77D450" w14:textId="77777777" w:rsidR="00EE184B" w:rsidRDefault="00EE184B" w:rsidP="00C5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211" w14:textId="77777777" w:rsidR="00C57485" w:rsidRPr="00C000EF" w:rsidRDefault="00C57485" w:rsidP="00C57485">
    <w:pPr>
      <w:pStyle w:val="Header"/>
      <w:rPr>
        <w:rFonts w:ascii="Georgia" w:hAnsi="Georgia"/>
        <w:b/>
        <w:bCs/>
        <w:color w:val="FF0000"/>
      </w:rPr>
    </w:pPr>
    <w:r w:rsidRPr="00C000EF">
      <w:rPr>
        <w:rFonts w:ascii="Georgia" w:hAnsi="Georgia"/>
        <w:b/>
        <w:bCs/>
        <w:color w:val="FF0000"/>
      </w:rPr>
      <w:t>Candidate Name</w:t>
    </w:r>
  </w:p>
  <w:p w14:paraId="6F23A7F4" w14:textId="77777777" w:rsidR="00C57485" w:rsidRPr="00BB07B3" w:rsidRDefault="00C57485" w:rsidP="00C57485">
    <w:pPr>
      <w:pStyle w:val="Header"/>
      <w:rPr>
        <w:rFonts w:ascii="Georgia" w:hAnsi="Georgia"/>
        <w:b/>
        <w:bCs/>
      </w:rPr>
    </w:pPr>
    <w:r w:rsidRPr="00BB07B3">
      <w:rPr>
        <w:rFonts w:ascii="Georgia" w:hAnsi="Georgia"/>
        <w:b/>
        <w:bCs/>
      </w:rPr>
      <w:t xml:space="preserve">Page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PAGE </w:instrText>
    </w:r>
    <w:r w:rsidRPr="00BB07B3">
      <w:rPr>
        <w:rFonts w:ascii="Georgia" w:hAnsi="Georgia"/>
        <w:b/>
        <w:bCs/>
      </w:rPr>
      <w:fldChar w:fldCharType="separate"/>
    </w:r>
    <w:r>
      <w:rPr>
        <w:rFonts w:ascii="Georgia" w:hAnsi="Georgia"/>
        <w:b/>
        <w:bCs/>
      </w:rPr>
      <w:t>2</w:t>
    </w:r>
    <w:r w:rsidRPr="00BB07B3">
      <w:rPr>
        <w:rFonts w:ascii="Georgia" w:hAnsi="Georgia"/>
        <w:b/>
        <w:bCs/>
      </w:rPr>
      <w:fldChar w:fldCharType="end"/>
    </w:r>
    <w:r w:rsidRPr="00BB07B3">
      <w:rPr>
        <w:rFonts w:ascii="Georgia" w:hAnsi="Georgia"/>
        <w:b/>
        <w:bCs/>
      </w:rPr>
      <w:t xml:space="preserve"> of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NUMPAGES </w:instrText>
    </w:r>
    <w:r w:rsidRPr="00BB07B3">
      <w:rPr>
        <w:rFonts w:ascii="Georgia" w:hAnsi="Georgia"/>
        <w:b/>
        <w:bCs/>
      </w:rPr>
      <w:fldChar w:fldCharType="separate"/>
    </w:r>
    <w:r>
      <w:rPr>
        <w:rFonts w:ascii="Georgia" w:hAnsi="Georgia"/>
        <w:b/>
        <w:bCs/>
      </w:rPr>
      <w:t>3</w:t>
    </w:r>
    <w:r w:rsidRPr="00BB07B3">
      <w:rPr>
        <w:rFonts w:ascii="Georgia" w:hAnsi="Georgia"/>
        <w:b/>
        <w:bCs/>
      </w:rPr>
      <w:fldChar w:fldCharType="end"/>
    </w:r>
  </w:p>
  <w:p w14:paraId="7762E4EC" w14:textId="77777777" w:rsidR="00C57485" w:rsidRDefault="00C5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CB"/>
    <w:rsid w:val="00016D6C"/>
    <w:rsid w:val="00032F43"/>
    <w:rsid w:val="00066B7B"/>
    <w:rsid w:val="00077400"/>
    <w:rsid w:val="00095B2B"/>
    <w:rsid w:val="00097C31"/>
    <w:rsid w:val="000A5742"/>
    <w:rsid w:val="000E3436"/>
    <w:rsid w:val="000F628B"/>
    <w:rsid w:val="00111015"/>
    <w:rsid w:val="00135854"/>
    <w:rsid w:val="00142424"/>
    <w:rsid w:val="0018210E"/>
    <w:rsid w:val="00193710"/>
    <w:rsid w:val="001A50E6"/>
    <w:rsid w:val="002741B4"/>
    <w:rsid w:val="002A2664"/>
    <w:rsid w:val="002B1D0E"/>
    <w:rsid w:val="002C76FB"/>
    <w:rsid w:val="002F7B6D"/>
    <w:rsid w:val="003506D3"/>
    <w:rsid w:val="00357C1C"/>
    <w:rsid w:val="00365DAC"/>
    <w:rsid w:val="0038684F"/>
    <w:rsid w:val="004051CF"/>
    <w:rsid w:val="00407A71"/>
    <w:rsid w:val="00410495"/>
    <w:rsid w:val="0043059E"/>
    <w:rsid w:val="004351D5"/>
    <w:rsid w:val="00445C4D"/>
    <w:rsid w:val="00467CC6"/>
    <w:rsid w:val="00497CE2"/>
    <w:rsid w:val="004B342F"/>
    <w:rsid w:val="004F585C"/>
    <w:rsid w:val="00506797"/>
    <w:rsid w:val="0053108A"/>
    <w:rsid w:val="005356F5"/>
    <w:rsid w:val="00572BFC"/>
    <w:rsid w:val="005A0D2F"/>
    <w:rsid w:val="005C1085"/>
    <w:rsid w:val="00643142"/>
    <w:rsid w:val="00691F21"/>
    <w:rsid w:val="007441CC"/>
    <w:rsid w:val="00774646"/>
    <w:rsid w:val="007A61E6"/>
    <w:rsid w:val="007C27AF"/>
    <w:rsid w:val="00834606"/>
    <w:rsid w:val="00844B09"/>
    <w:rsid w:val="008454D2"/>
    <w:rsid w:val="00860676"/>
    <w:rsid w:val="008A7A9A"/>
    <w:rsid w:val="008C4619"/>
    <w:rsid w:val="008E4E99"/>
    <w:rsid w:val="008F69FF"/>
    <w:rsid w:val="00906FE7"/>
    <w:rsid w:val="00937B8B"/>
    <w:rsid w:val="00955EA4"/>
    <w:rsid w:val="009C42E8"/>
    <w:rsid w:val="009D1F69"/>
    <w:rsid w:val="00A04522"/>
    <w:rsid w:val="00A07964"/>
    <w:rsid w:val="00A60CF4"/>
    <w:rsid w:val="00A947EE"/>
    <w:rsid w:val="00AD5572"/>
    <w:rsid w:val="00B06AE7"/>
    <w:rsid w:val="00B11227"/>
    <w:rsid w:val="00B278A9"/>
    <w:rsid w:val="00B34C0B"/>
    <w:rsid w:val="00B623DA"/>
    <w:rsid w:val="00B72576"/>
    <w:rsid w:val="00B93BE0"/>
    <w:rsid w:val="00BA0FF1"/>
    <w:rsid w:val="00C000EF"/>
    <w:rsid w:val="00C174CA"/>
    <w:rsid w:val="00C57485"/>
    <w:rsid w:val="00CA516E"/>
    <w:rsid w:val="00CE1006"/>
    <w:rsid w:val="00D31208"/>
    <w:rsid w:val="00D35929"/>
    <w:rsid w:val="00D40D97"/>
    <w:rsid w:val="00DA0F37"/>
    <w:rsid w:val="00DD288B"/>
    <w:rsid w:val="00E95DE0"/>
    <w:rsid w:val="00ED1636"/>
    <w:rsid w:val="00EE184B"/>
    <w:rsid w:val="00F569CB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45E"/>
  <w14:defaultImageDpi w14:val="32767"/>
  <w15:chartTrackingRefBased/>
  <w15:docId w15:val="{F1D0041C-832F-8640-9B0C-7311F9F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C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69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69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69CB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85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85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8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ersonnel@ut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compliancebridge.com/utaprod/utaportal/index.php?fuseaction=app.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system.edu/offices/board-of-regents/regents-rules-and-regulatio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Sol, Antoinette</dc:creator>
  <cp:keywords/>
  <dc:description/>
  <cp:lastModifiedBy>Dusti Carr</cp:lastModifiedBy>
  <cp:revision>14</cp:revision>
  <dcterms:created xsi:type="dcterms:W3CDTF">2021-05-10T18:06:00Z</dcterms:created>
  <dcterms:modified xsi:type="dcterms:W3CDTF">2021-05-14T21:18:00Z</dcterms:modified>
</cp:coreProperties>
</file>